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FE4EF" w14:textId="528D8183" w:rsidR="00BE0D41" w:rsidRPr="00262AB8" w:rsidRDefault="008E09F8" w:rsidP="00BE0D41">
      <w:pPr>
        <w:jc w:val="center"/>
        <w:rPr>
          <w:b/>
          <w:bCs/>
          <w:sz w:val="14"/>
          <w:szCs w:val="16"/>
        </w:rPr>
      </w:pPr>
      <w:r>
        <w:rPr>
          <w:rFonts w:hint="eastAsia"/>
          <w:b/>
          <w:bCs/>
          <w:sz w:val="28"/>
          <w:szCs w:val="32"/>
        </w:rPr>
        <w:t xml:space="preserve">第2回　</w:t>
      </w:r>
      <w:r w:rsidR="00B32854" w:rsidRPr="00C67180">
        <w:rPr>
          <w:rFonts w:hint="eastAsia"/>
          <w:b/>
          <w:bCs/>
          <w:sz w:val="28"/>
          <w:szCs w:val="32"/>
        </w:rPr>
        <w:t>鵺ばらい祭</w:t>
      </w:r>
      <w:r w:rsidR="005F0EA9">
        <w:rPr>
          <w:rFonts w:hint="eastAsia"/>
          <w:b/>
          <w:bCs/>
          <w:sz w:val="28"/>
          <w:szCs w:val="32"/>
        </w:rPr>
        <w:t xml:space="preserve">弓道大会　</w:t>
      </w:r>
      <w:r w:rsidR="00B32854" w:rsidRPr="00C67180">
        <w:rPr>
          <w:rFonts w:hint="eastAsia"/>
          <w:b/>
          <w:bCs/>
          <w:sz w:val="28"/>
          <w:szCs w:val="32"/>
        </w:rPr>
        <w:t>実施要項</w:t>
      </w:r>
      <w:r w:rsidR="00BE0D41">
        <w:rPr>
          <w:b/>
          <w:bCs/>
          <w:sz w:val="28"/>
          <w:szCs w:val="32"/>
        </w:rPr>
        <w:br/>
      </w:r>
    </w:p>
    <w:p w14:paraId="420C98C0" w14:textId="77777777" w:rsidR="00F602C5" w:rsidRDefault="00B32854" w:rsidP="00F602C5">
      <w:pPr>
        <w:pStyle w:val="a3"/>
        <w:numPr>
          <w:ilvl w:val="0"/>
          <w:numId w:val="2"/>
        </w:numPr>
        <w:spacing w:line="280" w:lineRule="exact"/>
        <w:ind w:leftChars="0"/>
      </w:pPr>
      <w:r w:rsidRPr="00262AB8">
        <w:rPr>
          <w:rFonts w:hint="eastAsia"/>
        </w:rPr>
        <w:t xml:space="preserve">趣旨　</w:t>
      </w:r>
      <w:r w:rsidR="00C67180" w:rsidRPr="00262AB8">
        <w:rPr>
          <w:rFonts w:hint="eastAsia"/>
        </w:rPr>
        <w:t xml:space="preserve">　　</w:t>
      </w:r>
      <w:r w:rsidRPr="00262AB8">
        <w:rPr>
          <w:rFonts w:hint="eastAsia"/>
        </w:rPr>
        <w:t>鵺ばらい祭の主人公である「源頼政」が弓の名手であったことにちなみ、弓の名手</w:t>
      </w:r>
    </w:p>
    <w:p w14:paraId="53DE073C" w14:textId="0552517B" w:rsidR="00B32854" w:rsidRPr="00262AB8" w:rsidRDefault="00B32854" w:rsidP="00F602C5">
      <w:pPr>
        <w:pStyle w:val="a3"/>
        <w:spacing w:line="280" w:lineRule="exact"/>
        <w:ind w:leftChars="0" w:left="360" w:firstLineChars="500" w:firstLine="1050"/>
      </w:pPr>
      <w:r w:rsidRPr="00262AB8">
        <w:rPr>
          <w:rFonts w:hint="eastAsia"/>
        </w:rPr>
        <w:t>を決める「弓道大会」を実施する。</w:t>
      </w:r>
    </w:p>
    <w:p w14:paraId="5E20264F" w14:textId="77777777" w:rsidR="00B32854" w:rsidRPr="00262AB8" w:rsidRDefault="00B32854" w:rsidP="00AB3D41">
      <w:pPr>
        <w:spacing w:line="280" w:lineRule="exact"/>
      </w:pPr>
    </w:p>
    <w:p w14:paraId="04177939" w14:textId="44444327" w:rsidR="00B32854" w:rsidRPr="00262AB8" w:rsidRDefault="00B32854" w:rsidP="00274B74">
      <w:pPr>
        <w:pStyle w:val="a3"/>
        <w:numPr>
          <w:ilvl w:val="0"/>
          <w:numId w:val="2"/>
        </w:numPr>
        <w:spacing w:line="280" w:lineRule="exact"/>
        <w:ind w:leftChars="0"/>
      </w:pPr>
      <w:r w:rsidRPr="00262AB8">
        <w:rPr>
          <w:rFonts w:hint="eastAsia"/>
        </w:rPr>
        <w:t xml:space="preserve">主催　</w:t>
      </w:r>
      <w:r w:rsidR="00C67180" w:rsidRPr="00262AB8">
        <w:rPr>
          <w:rFonts w:hint="eastAsia"/>
        </w:rPr>
        <w:t xml:space="preserve">　　</w:t>
      </w:r>
      <w:r w:rsidRPr="00262AB8">
        <w:rPr>
          <w:rFonts w:hint="eastAsia"/>
        </w:rPr>
        <w:t>鵺ばらい祭実行委員会、一般社団法人伊豆の国市観光協会</w:t>
      </w:r>
    </w:p>
    <w:p w14:paraId="385312D4" w14:textId="77777777" w:rsidR="00B32854" w:rsidRPr="00262AB8" w:rsidRDefault="00B32854" w:rsidP="005B5B62">
      <w:pPr>
        <w:spacing w:line="280" w:lineRule="exact"/>
      </w:pPr>
    </w:p>
    <w:p w14:paraId="242C16B4" w14:textId="26450253" w:rsidR="00B32854" w:rsidRPr="00262AB8" w:rsidRDefault="00B32854" w:rsidP="00274B74">
      <w:pPr>
        <w:pStyle w:val="a3"/>
        <w:numPr>
          <w:ilvl w:val="0"/>
          <w:numId w:val="2"/>
        </w:numPr>
        <w:spacing w:line="280" w:lineRule="exact"/>
        <w:ind w:leftChars="0"/>
      </w:pPr>
      <w:r w:rsidRPr="00262AB8">
        <w:rPr>
          <w:rFonts w:hint="eastAsia"/>
        </w:rPr>
        <w:t xml:space="preserve">期日　</w:t>
      </w:r>
      <w:r w:rsidR="00C67180" w:rsidRPr="00262AB8">
        <w:rPr>
          <w:rFonts w:hint="eastAsia"/>
        </w:rPr>
        <w:t xml:space="preserve">　　</w:t>
      </w:r>
      <w:r w:rsidRPr="00262AB8">
        <w:rPr>
          <w:rFonts w:hint="eastAsia"/>
        </w:rPr>
        <w:t>令和</w:t>
      </w:r>
      <w:r w:rsidR="008E09F8" w:rsidRPr="00262AB8">
        <w:rPr>
          <w:rFonts w:hint="eastAsia"/>
        </w:rPr>
        <w:t>7</w:t>
      </w:r>
      <w:r w:rsidRPr="00262AB8">
        <w:rPr>
          <w:rFonts w:hint="eastAsia"/>
        </w:rPr>
        <w:t>年1月2</w:t>
      </w:r>
      <w:r w:rsidR="00710D4D" w:rsidRPr="00262AB8">
        <w:rPr>
          <w:rFonts w:hint="eastAsia"/>
        </w:rPr>
        <w:t>5</w:t>
      </w:r>
      <w:r w:rsidRPr="00262AB8">
        <w:rPr>
          <w:rFonts w:hint="eastAsia"/>
        </w:rPr>
        <w:t>日(土)　８時</w:t>
      </w:r>
      <w:r w:rsidR="00C67180" w:rsidRPr="00262AB8">
        <w:rPr>
          <w:rFonts w:hint="eastAsia"/>
        </w:rPr>
        <w:t>30分</w:t>
      </w:r>
      <w:r w:rsidRPr="00262AB8">
        <w:rPr>
          <w:rFonts w:hint="eastAsia"/>
        </w:rPr>
        <w:t>受付開始　９時開始（開会式）</w:t>
      </w:r>
      <w:r w:rsidR="00B5096C" w:rsidRPr="00262AB8">
        <w:rPr>
          <w:rFonts w:hint="eastAsia"/>
        </w:rPr>
        <w:t>＜雨天決行＞</w:t>
      </w:r>
    </w:p>
    <w:p w14:paraId="273AA65E" w14:textId="77777777" w:rsidR="00B32854" w:rsidRPr="00262AB8" w:rsidRDefault="00B32854" w:rsidP="00AB3D41">
      <w:pPr>
        <w:pStyle w:val="a3"/>
        <w:spacing w:line="280" w:lineRule="exact"/>
      </w:pPr>
    </w:p>
    <w:p w14:paraId="03CE951A" w14:textId="248B23B7" w:rsidR="00B32854" w:rsidRPr="00262AB8" w:rsidRDefault="00C67180" w:rsidP="00274B74">
      <w:pPr>
        <w:pStyle w:val="a3"/>
        <w:numPr>
          <w:ilvl w:val="0"/>
          <w:numId w:val="2"/>
        </w:numPr>
        <w:spacing w:line="280" w:lineRule="exact"/>
        <w:ind w:leftChars="0"/>
      </w:pPr>
      <w:r w:rsidRPr="00262AB8">
        <w:rPr>
          <w:rFonts w:hint="eastAsia"/>
        </w:rPr>
        <w:t>会場　　　伊豆の国市狩野川リバーサイドパーク弓道場</w:t>
      </w:r>
      <w:r w:rsidR="008F322D" w:rsidRPr="00262AB8">
        <w:rPr>
          <w:rFonts w:hint="eastAsia"/>
        </w:rPr>
        <w:t>（静岡県伊豆の国市天野444）</w:t>
      </w:r>
    </w:p>
    <w:p w14:paraId="48A7D06D" w14:textId="77777777" w:rsidR="00C67180" w:rsidRPr="00262AB8" w:rsidRDefault="00C67180" w:rsidP="00AB3D41">
      <w:pPr>
        <w:pStyle w:val="a3"/>
        <w:spacing w:line="280" w:lineRule="exact"/>
      </w:pPr>
    </w:p>
    <w:p w14:paraId="3AAD4DFB" w14:textId="12372239" w:rsidR="00B5096C" w:rsidRPr="00262AB8" w:rsidRDefault="008F322D" w:rsidP="00B5096C">
      <w:pPr>
        <w:pStyle w:val="a3"/>
        <w:numPr>
          <w:ilvl w:val="0"/>
          <w:numId w:val="2"/>
        </w:numPr>
        <w:spacing w:line="300" w:lineRule="exact"/>
        <w:ind w:leftChars="0"/>
      </w:pPr>
      <w:r w:rsidRPr="00262AB8">
        <w:rPr>
          <w:rFonts w:hint="eastAsia"/>
        </w:rPr>
        <w:t xml:space="preserve">種別　　　</w:t>
      </w:r>
      <w:r w:rsidR="00B5096C" w:rsidRPr="00262AB8">
        <w:rPr>
          <w:rFonts w:hint="eastAsia"/>
        </w:rPr>
        <w:t>一般個人の部（</w:t>
      </w:r>
      <w:r w:rsidR="007D2FBD" w:rsidRPr="00262AB8">
        <w:rPr>
          <w:rFonts w:hint="eastAsia"/>
        </w:rPr>
        <w:t>大学生・</w:t>
      </w:r>
      <w:r w:rsidR="00B5096C" w:rsidRPr="00262AB8">
        <w:rPr>
          <w:rFonts w:hint="eastAsia"/>
        </w:rPr>
        <w:t>高校生含む）</w:t>
      </w:r>
    </w:p>
    <w:p w14:paraId="03164847" w14:textId="77777777" w:rsidR="00B5096C" w:rsidRPr="00262AB8" w:rsidRDefault="00B5096C" w:rsidP="00B5096C">
      <w:pPr>
        <w:spacing w:line="300" w:lineRule="exact"/>
      </w:pPr>
    </w:p>
    <w:p w14:paraId="613DB8DC" w14:textId="30A0B3EE" w:rsidR="00B5096C" w:rsidRPr="00262AB8" w:rsidRDefault="00B5096C" w:rsidP="00B5096C">
      <w:pPr>
        <w:pStyle w:val="a3"/>
        <w:numPr>
          <w:ilvl w:val="0"/>
          <w:numId w:val="2"/>
        </w:numPr>
        <w:spacing w:line="300" w:lineRule="exact"/>
        <w:ind w:leftChars="0"/>
      </w:pPr>
      <w:r w:rsidRPr="00262AB8">
        <w:rPr>
          <w:rFonts w:hint="eastAsia"/>
          <w:sz w:val="20"/>
          <w:szCs w:val="21"/>
        </w:rPr>
        <w:t xml:space="preserve">競技規定　</w:t>
      </w:r>
      <w:r w:rsidR="005B5B62" w:rsidRPr="00262AB8">
        <w:rPr>
          <w:rFonts w:hint="eastAsia"/>
          <w:sz w:val="20"/>
          <w:szCs w:val="21"/>
        </w:rPr>
        <w:t xml:space="preserve"> </w:t>
      </w:r>
      <w:r w:rsidRPr="00262AB8">
        <w:rPr>
          <w:rFonts w:hint="eastAsia"/>
          <w:sz w:val="20"/>
          <w:szCs w:val="21"/>
        </w:rPr>
        <w:t>(公財)全日本弓道連盟競技規則に準じる。</w:t>
      </w:r>
    </w:p>
    <w:p w14:paraId="7D6AEAAE" w14:textId="77777777" w:rsidR="007D2FBD" w:rsidRPr="00262AB8" w:rsidRDefault="007D2FBD" w:rsidP="007D2FBD">
      <w:pPr>
        <w:spacing w:line="300" w:lineRule="exact"/>
      </w:pPr>
    </w:p>
    <w:p w14:paraId="1A986912" w14:textId="0C2B771A" w:rsidR="008F322D" w:rsidRPr="00262AB8" w:rsidRDefault="007D2FBD" w:rsidP="007D2FBD">
      <w:pPr>
        <w:pStyle w:val="a3"/>
        <w:numPr>
          <w:ilvl w:val="0"/>
          <w:numId w:val="2"/>
        </w:numPr>
        <w:spacing w:line="300" w:lineRule="exact"/>
        <w:ind w:leftChars="0"/>
        <w:rPr>
          <w:sz w:val="20"/>
          <w:szCs w:val="20"/>
        </w:rPr>
      </w:pPr>
      <w:r w:rsidRPr="00262AB8">
        <w:rPr>
          <w:rFonts w:hint="eastAsia"/>
        </w:rPr>
        <w:t xml:space="preserve">競技方法　</w:t>
      </w:r>
      <w:r w:rsidR="008F322D" w:rsidRPr="00262AB8">
        <w:rPr>
          <w:rFonts w:hint="eastAsia"/>
          <w:sz w:val="20"/>
          <w:szCs w:val="20"/>
        </w:rPr>
        <w:t>・競技時間を</w:t>
      </w:r>
      <w:r w:rsidR="005B5B62" w:rsidRPr="00262AB8">
        <w:rPr>
          <w:sz w:val="20"/>
          <w:szCs w:val="20"/>
        </w:rPr>
        <w:t>6</w:t>
      </w:r>
      <w:r w:rsidR="008F322D" w:rsidRPr="00262AB8">
        <w:rPr>
          <w:rFonts w:hint="eastAsia"/>
          <w:sz w:val="20"/>
          <w:szCs w:val="20"/>
        </w:rPr>
        <w:t>分以内とする。</w:t>
      </w:r>
    </w:p>
    <w:p w14:paraId="64038E62" w14:textId="5DC45F0D" w:rsidR="008F322D" w:rsidRPr="00262AB8" w:rsidRDefault="008F322D" w:rsidP="008F322D">
      <w:pPr>
        <w:spacing w:line="300" w:lineRule="exact"/>
        <w:rPr>
          <w:sz w:val="20"/>
          <w:szCs w:val="20"/>
        </w:rPr>
      </w:pPr>
      <w:r w:rsidRPr="00262AB8">
        <w:rPr>
          <w:rFonts w:hint="eastAsia"/>
          <w:sz w:val="20"/>
          <w:szCs w:val="20"/>
        </w:rPr>
        <w:t xml:space="preserve">　　　　　　　</w:t>
      </w:r>
      <w:r w:rsidR="007D2FBD" w:rsidRPr="00262AB8">
        <w:rPr>
          <w:rFonts w:hint="eastAsia"/>
          <w:sz w:val="20"/>
          <w:szCs w:val="20"/>
        </w:rPr>
        <w:t>・</w:t>
      </w:r>
      <w:r w:rsidRPr="00262AB8">
        <w:rPr>
          <w:rFonts w:hint="eastAsia"/>
          <w:sz w:val="20"/>
          <w:szCs w:val="20"/>
        </w:rPr>
        <w:t>種目　　近的</w:t>
      </w:r>
      <w:r w:rsidR="007D2FBD" w:rsidRPr="00262AB8">
        <w:rPr>
          <w:rFonts w:hint="eastAsia"/>
          <w:sz w:val="20"/>
          <w:szCs w:val="20"/>
        </w:rPr>
        <w:t>個人</w:t>
      </w:r>
      <w:r w:rsidRPr="00262AB8">
        <w:rPr>
          <w:rFonts w:hint="eastAsia"/>
          <w:sz w:val="20"/>
          <w:szCs w:val="20"/>
        </w:rPr>
        <w:t>競技　（距離28メートル、30ｃｍ霞的、的中数。）</w:t>
      </w:r>
    </w:p>
    <w:p w14:paraId="05394EDF" w14:textId="44CE203E" w:rsidR="007D2FBD" w:rsidRPr="00262AB8" w:rsidRDefault="008F322D" w:rsidP="005B5B62">
      <w:pPr>
        <w:spacing w:line="300" w:lineRule="exact"/>
        <w:ind w:left="1400" w:hangingChars="700" w:hanging="1400"/>
        <w:rPr>
          <w:rFonts w:ascii="游明朝" w:eastAsia="游明朝" w:hAnsi="游明朝"/>
          <w:color w:val="000000"/>
          <w:sz w:val="20"/>
          <w:szCs w:val="20"/>
        </w:rPr>
      </w:pPr>
      <w:r w:rsidRPr="00262AB8">
        <w:rPr>
          <w:rFonts w:hint="eastAsia"/>
          <w:sz w:val="20"/>
          <w:szCs w:val="20"/>
        </w:rPr>
        <w:t xml:space="preserve">　　　　　　　</w:t>
      </w:r>
      <w:r w:rsidR="007D2FBD" w:rsidRPr="00262AB8">
        <w:rPr>
          <w:rFonts w:hint="eastAsia"/>
          <w:sz w:val="20"/>
          <w:szCs w:val="20"/>
        </w:rPr>
        <w:t>・</w:t>
      </w:r>
      <w:r w:rsidR="007D2FBD" w:rsidRPr="00262AB8">
        <w:rPr>
          <w:rFonts w:ascii="游明朝" w:eastAsia="游明朝" w:hAnsi="游明朝" w:hint="eastAsia"/>
          <w:color w:val="000000"/>
          <w:sz w:val="20"/>
          <w:szCs w:val="20"/>
        </w:rPr>
        <w:t>近的　４ツ矢×３回　合計１２射（立射）</w:t>
      </w:r>
      <w:r w:rsidR="005B5B62" w:rsidRPr="00262AB8">
        <w:rPr>
          <w:rFonts w:ascii="游明朝" w:eastAsia="游明朝" w:hAnsi="游明朝"/>
          <w:color w:val="000000"/>
          <w:sz w:val="20"/>
          <w:szCs w:val="20"/>
        </w:rPr>
        <w:br/>
      </w:r>
      <w:r w:rsidR="005B5B62" w:rsidRPr="00262AB8">
        <w:rPr>
          <w:rFonts w:ascii="游明朝" w:eastAsia="游明朝" w:hAnsi="游明朝" w:hint="eastAsia"/>
          <w:color w:val="000000"/>
          <w:sz w:val="20"/>
          <w:szCs w:val="20"/>
        </w:rPr>
        <w:t>・順位決定、優勝射抜き、その他遠近競射を行います。</w:t>
      </w:r>
      <w:r w:rsidR="007D2FBD" w:rsidRPr="00262AB8">
        <w:rPr>
          <w:rFonts w:ascii="游明朝" w:eastAsia="游明朝" w:hAnsi="游明朝" w:hint="eastAsia"/>
          <w:color w:val="000000"/>
          <w:sz w:val="20"/>
          <w:szCs w:val="20"/>
        </w:rPr>
        <w:br/>
      </w:r>
      <w:r w:rsidR="00710D4D" w:rsidRPr="00262AB8">
        <w:rPr>
          <w:rFonts w:ascii="游明朝" w:eastAsia="游明朝" w:hAnsi="游明朝" w:hint="eastAsia"/>
          <w:color w:val="000000"/>
          <w:sz w:val="20"/>
          <w:szCs w:val="20"/>
        </w:rPr>
        <w:t xml:space="preserve">　</w:t>
      </w:r>
      <w:r w:rsidR="007D2FBD" w:rsidRPr="00262AB8">
        <w:rPr>
          <w:rFonts w:ascii="游明朝" w:eastAsia="游明朝" w:hAnsi="游明朝" w:hint="eastAsia"/>
          <w:color w:val="000000"/>
          <w:sz w:val="20"/>
          <w:szCs w:val="20"/>
        </w:rPr>
        <w:t>３人立ち３射場又は３人立ち４射場で行います。</w:t>
      </w:r>
    </w:p>
    <w:p w14:paraId="3FF84A35" w14:textId="5D7F02D7" w:rsidR="00262AB8" w:rsidRPr="00262AB8" w:rsidRDefault="00262AB8" w:rsidP="00262AB8">
      <w:pPr>
        <w:spacing w:line="300" w:lineRule="exact"/>
        <w:ind w:left="1600" w:hangingChars="800" w:hanging="1600"/>
        <w:rPr>
          <w:rFonts w:ascii="游明朝" w:eastAsia="游明朝" w:hAnsi="游明朝"/>
          <w:color w:val="000000"/>
          <w:sz w:val="20"/>
          <w:szCs w:val="20"/>
        </w:rPr>
      </w:pPr>
      <w:r w:rsidRPr="00262AB8">
        <w:rPr>
          <w:rFonts w:ascii="游明朝" w:eastAsia="游明朝" w:hAnsi="游明朝" w:hint="eastAsia"/>
          <w:color w:val="000000"/>
          <w:sz w:val="20"/>
          <w:szCs w:val="20"/>
        </w:rPr>
        <w:t xml:space="preserve">　　　　　　　　</w:t>
      </w:r>
      <w:r w:rsidRPr="00262AB8">
        <w:rPr>
          <w:rFonts w:hint="eastAsia"/>
          <w:sz w:val="20"/>
          <w:szCs w:val="21"/>
        </w:rPr>
        <w:t>的中数上位から順位を決定します。同中の場合は優勝決定のみ射詰、的中５本目以降、若しくは全者外した場合は遠近競射とし、他は遠近競射にて順位を決定いたします。</w:t>
      </w:r>
    </w:p>
    <w:p w14:paraId="5FC1A3AC" w14:textId="780B8EBE" w:rsidR="007D2FBD" w:rsidRPr="00262AB8" w:rsidRDefault="007D2FBD" w:rsidP="007D2FBD">
      <w:pPr>
        <w:spacing w:line="280" w:lineRule="exact"/>
        <w:ind w:firstLineChars="700" w:firstLine="1400"/>
        <w:rPr>
          <w:sz w:val="20"/>
          <w:szCs w:val="20"/>
        </w:rPr>
      </w:pPr>
      <w:r w:rsidRPr="00262AB8">
        <w:rPr>
          <w:rFonts w:ascii="游明朝" w:eastAsia="游明朝" w:hAnsi="游明朝" w:hint="eastAsia"/>
          <w:color w:val="000000"/>
          <w:sz w:val="20"/>
          <w:szCs w:val="20"/>
        </w:rPr>
        <w:t xml:space="preserve"> </w:t>
      </w:r>
      <w:r w:rsidR="00710D4D" w:rsidRPr="00262AB8">
        <w:rPr>
          <w:rFonts w:ascii="游明朝" w:eastAsia="游明朝" w:hAnsi="游明朝" w:hint="eastAsia"/>
          <w:color w:val="000000"/>
          <w:sz w:val="20"/>
          <w:szCs w:val="20"/>
        </w:rPr>
        <w:t xml:space="preserve"> </w:t>
      </w:r>
      <w:r w:rsidR="005B5B62" w:rsidRPr="00262AB8">
        <w:rPr>
          <w:rFonts w:hint="eastAsia"/>
          <w:color w:val="333322"/>
          <w:sz w:val="20"/>
          <w:szCs w:val="20"/>
          <w:shd w:val="clear" w:color="auto" w:fill="FFFFFF"/>
        </w:rPr>
        <w:t>競技終了後</w:t>
      </w:r>
      <w:r w:rsidRPr="00262AB8">
        <w:rPr>
          <w:rFonts w:hint="eastAsia"/>
          <w:color w:val="333322"/>
          <w:sz w:val="20"/>
          <w:szCs w:val="20"/>
          <w:shd w:val="clear" w:color="auto" w:fill="FFFFFF"/>
        </w:rPr>
        <w:t>は、お楽しみ企画をご用意しております。</w:t>
      </w:r>
    </w:p>
    <w:p w14:paraId="289B4419" w14:textId="22B0E08B" w:rsidR="008F322D" w:rsidRPr="00262AB8" w:rsidRDefault="008F322D" w:rsidP="008F322D">
      <w:pPr>
        <w:spacing w:line="300" w:lineRule="exact"/>
        <w:rPr>
          <w:sz w:val="20"/>
          <w:szCs w:val="21"/>
        </w:rPr>
      </w:pPr>
      <w:r w:rsidRPr="00262AB8">
        <w:rPr>
          <w:rFonts w:hint="eastAsia"/>
          <w:sz w:val="20"/>
          <w:szCs w:val="21"/>
        </w:rPr>
        <w:t xml:space="preserve">　</w:t>
      </w:r>
    </w:p>
    <w:p w14:paraId="00CDC9A0" w14:textId="0C521651" w:rsidR="00C67180" w:rsidRPr="00262AB8" w:rsidRDefault="00C67180" w:rsidP="00274B74">
      <w:pPr>
        <w:pStyle w:val="a3"/>
        <w:numPr>
          <w:ilvl w:val="0"/>
          <w:numId w:val="2"/>
        </w:numPr>
        <w:spacing w:line="280" w:lineRule="exact"/>
        <w:ind w:leftChars="0"/>
      </w:pPr>
      <w:r w:rsidRPr="00262AB8">
        <w:rPr>
          <w:rFonts w:hint="eastAsia"/>
        </w:rPr>
        <w:t>参加資格　弓道経験者は参加可能。</w:t>
      </w:r>
      <w:r w:rsidR="00AB3D41" w:rsidRPr="00262AB8">
        <w:rPr>
          <w:rFonts w:hint="eastAsia"/>
        </w:rPr>
        <w:t>全国各地どなたでもご参加いただけます。</w:t>
      </w:r>
    </w:p>
    <w:p w14:paraId="2569ED95" w14:textId="00303F31" w:rsidR="00BD0FCF" w:rsidRPr="00262AB8" w:rsidRDefault="00683A01" w:rsidP="00C60F12">
      <w:pPr>
        <w:spacing w:line="280" w:lineRule="exact"/>
        <w:ind w:leftChars="700" w:left="1470"/>
        <w:rPr>
          <w:kern w:val="0"/>
        </w:rPr>
      </w:pPr>
      <w:r>
        <w:rPr>
          <w:rFonts w:hint="eastAsia"/>
          <w:kern w:val="0"/>
        </w:rPr>
        <w:t>(翌日の</w:t>
      </w:r>
      <w:r w:rsidR="00BD0FCF" w:rsidRPr="00262AB8">
        <w:rPr>
          <w:rFonts w:hint="eastAsia"/>
          <w:kern w:val="0"/>
        </w:rPr>
        <w:t>1月2</w:t>
      </w:r>
      <w:r w:rsidR="00710D4D" w:rsidRPr="00262AB8">
        <w:rPr>
          <w:rFonts w:hint="eastAsia"/>
          <w:kern w:val="0"/>
        </w:rPr>
        <w:t>6</w:t>
      </w:r>
      <w:r w:rsidR="00BD0FCF" w:rsidRPr="00262AB8">
        <w:rPr>
          <w:rFonts w:hint="eastAsia"/>
          <w:kern w:val="0"/>
        </w:rPr>
        <w:t>日(日)</w:t>
      </w:r>
      <w:r>
        <w:rPr>
          <w:rFonts w:hint="eastAsia"/>
          <w:kern w:val="0"/>
        </w:rPr>
        <w:t>は</w:t>
      </w:r>
      <w:r w:rsidR="00D2078E" w:rsidRPr="00262AB8">
        <w:rPr>
          <w:rFonts w:hint="eastAsia"/>
          <w:kern w:val="0"/>
        </w:rPr>
        <w:t>「鵺ばらい祭」の第2部としてお祭りが開催されます</w:t>
      </w:r>
      <w:r w:rsidR="00C60F12" w:rsidRPr="00262AB8">
        <w:rPr>
          <w:rFonts w:hint="eastAsia"/>
          <w:kern w:val="0"/>
        </w:rPr>
        <w:t>ので、</w:t>
      </w:r>
    </w:p>
    <w:p w14:paraId="22D5AC62" w14:textId="0C11733D" w:rsidR="00D2078E" w:rsidRPr="00262AB8" w:rsidRDefault="00683A01" w:rsidP="00C60F12">
      <w:pPr>
        <w:spacing w:line="280" w:lineRule="exact"/>
        <w:ind w:leftChars="700" w:left="1470"/>
        <w:rPr>
          <w:kern w:val="0"/>
        </w:rPr>
      </w:pPr>
      <w:r>
        <w:rPr>
          <w:rFonts w:hint="eastAsia"/>
          <w:kern w:val="0"/>
        </w:rPr>
        <w:t>是非</w:t>
      </w:r>
      <w:r w:rsidR="00C60F12" w:rsidRPr="00262AB8">
        <w:rPr>
          <w:rFonts w:hint="eastAsia"/>
          <w:kern w:val="0"/>
        </w:rPr>
        <w:t>お楽しみください。</w:t>
      </w:r>
      <w:r>
        <w:rPr>
          <w:rFonts w:hint="eastAsia"/>
          <w:kern w:val="0"/>
        </w:rPr>
        <w:t>)</w:t>
      </w:r>
    </w:p>
    <w:p w14:paraId="554FB875" w14:textId="77777777" w:rsidR="00C67180" w:rsidRPr="00262AB8" w:rsidRDefault="00C67180" w:rsidP="00AB3D41">
      <w:pPr>
        <w:pStyle w:val="a3"/>
        <w:spacing w:line="280" w:lineRule="exact"/>
      </w:pPr>
    </w:p>
    <w:p w14:paraId="74607549" w14:textId="77777777" w:rsidR="00683A01" w:rsidRPr="00A922D6" w:rsidRDefault="00C67180" w:rsidP="00683A01">
      <w:pPr>
        <w:pStyle w:val="a3"/>
        <w:numPr>
          <w:ilvl w:val="0"/>
          <w:numId w:val="2"/>
        </w:numPr>
        <w:spacing w:line="280" w:lineRule="exact"/>
        <w:ind w:leftChars="0"/>
        <w:rPr>
          <w:u w:val="single"/>
        </w:rPr>
      </w:pPr>
      <w:r w:rsidRPr="00262AB8">
        <w:rPr>
          <w:rFonts w:hint="eastAsia"/>
        </w:rPr>
        <w:t xml:space="preserve">申込方法　</w:t>
      </w:r>
      <w:r w:rsidR="00274B74" w:rsidRPr="00262AB8">
        <w:rPr>
          <w:rFonts w:hint="eastAsia"/>
        </w:rPr>
        <w:t xml:space="preserve"> </w:t>
      </w:r>
      <w:r w:rsidRPr="00262AB8">
        <w:rPr>
          <w:rFonts w:hint="eastAsia"/>
        </w:rPr>
        <w:t>別紙申込書</w:t>
      </w:r>
      <w:r w:rsidR="00634575" w:rsidRPr="00262AB8">
        <w:rPr>
          <w:rFonts w:hint="eastAsia"/>
        </w:rPr>
        <w:t>を</w:t>
      </w:r>
      <w:r w:rsidR="00683A01" w:rsidRPr="00683A01">
        <w:rPr>
          <w:rFonts w:hint="eastAsia"/>
          <w:b/>
          <w:bCs/>
          <w:u w:val="single"/>
        </w:rPr>
        <w:t>令和６年</w:t>
      </w:r>
      <w:r w:rsidR="00683A01" w:rsidRPr="00683A01">
        <w:rPr>
          <w:rFonts w:asciiTheme="minorEastAsia" w:hAnsiTheme="minorEastAsia" w:hint="eastAsia"/>
          <w:b/>
          <w:bCs/>
          <w:u w:val="single"/>
        </w:rPr>
        <w:t>１２</w:t>
      </w:r>
      <w:r w:rsidRPr="00683A01">
        <w:rPr>
          <w:rFonts w:asciiTheme="minorEastAsia" w:hAnsiTheme="minorEastAsia" w:hint="eastAsia"/>
          <w:b/>
          <w:bCs/>
          <w:u w:val="single"/>
        </w:rPr>
        <w:t>月</w:t>
      </w:r>
      <w:r w:rsidR="00683A01" w:rsidRPr="00683A01">
        <w:rPr>
          <w:rFonts w:asciiTheme="minorEastAsia" w:hAnsiTheme="minorEastAsia" w:hint="eastAsia"/>
          <w:b/>
          <w:bCs/>
          <w:u w:val="single"/>
        </w:rPr>
        <w:t>２７</w:t>
      </w:r>
      <w:r w:rsidRPr="00683A01">
        <w:rPr>
          <w:rFonts w:asciiTheme="minorEastAsia" w:hAnsiTheme="minorEastAsia" w:hint="eastAsia"/>
          <w:b/>
          <w:bCs/>
          <w:u w:val="single"/>
        </w:rPr>
        <w:t>日</w:t>
      </w:r>
      <w:r w:rsidR="008E09F8" w:rsidRPr="00683A01">
        <w:rPr>
          <w:rFonts w:asciiTheme="minorEastAsia" w:hAnsiTheme="minorEastAsia" w:hint="eastAsia"/>
          <w:b/>
          <w:bCs/>
          <w:u w:val="single"/>
        </w:rPr>
        <w:t>(金)</w:t>
      </w:r>
      <w:r w:rsidRPr="00683A01">
        <w:rPr>
          <w:rFonts w:asciiTheme="minorEastAsia" w:hAnsiTheme="minorEastAsia" w:hint="eastAsia"/>
          <w:b/>
          <w:bCs/>
          <w:u w:val="single"/>
        </w:rPr>
        <w:t>まで</w:t>
      </w:r>
      <w:r w:rsidRPr="00683A01">
        <w:rPr>
          <w:rFonts w:hint="eastAsia"/>
          <w:b/>
          <w:bCs/>
          <w:u w:val="single"/>
        </w:rPr>
        <w:t>に</w:t>
      </w:r>
      <w:r w:rsidR="00634575" w:rsidRPr="00683A01">
        <w:rPr>
          <w:rFonts w:hint="eastAsia"/>
          <w:b/>
          <w:bCs/>
          <w:u w:val="single"/>
        </w:rPr>
        <w:t>郵送もしくは</w:t>
      </w:r>
      <w:r w:rsidR="00634575" w:rsidRPr="00683A01">
        <w:rPr>
          <w:rFonts w:ascii="小塚明朝 Pr6N R" w:eastAsia="小塚明朝 Pr6N R" w:hAnsi="小塚明朝 Pr6N R" w:hint="eastAsia"/>
          <w:b/>
          <w:bCs/>
          <w:u w:val="single"/>
        </w:rPr>
        <w:t>FAX・</w:t>
      </w:r>
      <w:r w:rsidR="00683A01" w:rsidRPr="00683A01">
        <w:rPr>
          <w:rFonts w:ascii="小塚明朝 Pr6N R" w:eastAsia="小塚明朝 Pr6N R" w:hAnsi="小塚明朝 Pr6N R" w:hint="eastAsia"/>
          <w:b/>
          <w:bCs/>
          <w:u w:val="single"/>
        </w:rPr>
        <w:t>電子</w:t>
      </w:r>
      <w:r w:rsidRPr="00683A01">
        <w:rPr>
          <w:rFonts w:ascii="小塚明朝 Pr6N R" w:eastAsia="小塚明朝 Pr6N R" w:hAnsi="小塚明朝 Pr6N R" w:hint="eastAsia"/>
          <w:b/>
          <w:bCs/>
          <w:u w:val="single"/>
        </w:rPr>
        <w:t>メール</w:t>
      </w:r>
      <w:r w:rsidR="00634575" w:rsidRPr="00A922D6">
        <w:rPr>
          <w:rFonts w:hint="eastAsia"/>
          <w:u w:val="single"/>
        </w:rPr>
        <w:t>にてご</w:t>
      </w:r>
      <w:r w:rsidR="00683A01" w:rsidRPr="00A922D6">
        <w:rPr>
          <w:rFonts w:hint="eastAsia"/>
          <w:u w:val="single"/>
        </w:rPr>
        <w:t xml:space="preserve">　　　　　　　　　　　　　　　　　</w:t>
      </w:r>
    </w:p>
    <w:p w14:paraId="59A8BD10" w14:textId="37FCB2B4" w:rsidR="00C67180" w:rsidRPr="00683A01" w:rsidRDefault="00634575" w:rsidP="00683A01">
      <w:pPr>
        <w:pStyle w:val="a3"/>
        <w:spacing w:line="280" w:lineRule="exact"/>
        <w:ind w:leftChars="0" w:left="360" w:firstLineChars="550" w:firstLine="1155"/>
        <w:rPr>
          <w:b/>
          <w:bCs/>
          <w:u w:val="single"/>
        </w:rPr>
      </w:pPr>
      <w:r w:rsidRPr="00A922D6">
        <w:rPr>
          <w:rFonts w:hint="eastAsia"/>
          <w:u w:val="single"/>
        </w:rPr>
        <w:t>送付ください。</w:t>
      </w:r>
      <w:r w:rsidR="008E09F8" w:rsidRPr="00683A01">
        <w:rPr>
          <w:rFonts w:hint="eastAsia"/>
          <w:b/>
          <w:bCs/>
          <w:u w:val="single"/>
        </w:rPr>
        <w:t>※</w:t>
      </w:r>
      <w:r w:rsidR="0046799E" w:rsidRPr="00683A01">
        <w:rPr>
          <w:rFonts w:hint="eastAsia"/>
          <w:b/>
          <w:bCs/>
          <w:u w:val="single"/>
        </w:rPr>
        <w:t>定員になり次第、締め切らせていただきます。</w:t>
      </w:r>
    </w:p>
    <w:p w14:paraId="7350C21E" w14:textId="2A24AC0D" w:rsidR="00262AB8" w:rsidRPr="00683A01" w:rsidRDefault="00683A01" w:rsidP="008E09F8">
      <w:pPr>
        <w:pStyle w:val="a3"/>
        <w:spacing w:line="280" w:lineRule="exact"/>
        <w:ind w:leftChars="0" w:left="360" w:firstLineChars="550" w:firstLine="1156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※</w:t>
      </w:r>
      <w:r w:rsidR="00262AB8" w:rsidRPr="00683A01">
        <w:rPr>
          <w:rFonts w:hint="eastAsia"/>
          <w:b/>
          <w:bCs/>
          <w:u w:val="single"/>
        </w:rPr>
        <w:t>キャンセル</w:t>
      </w:r>
      <w:r w:rsidRPr="00683A01">
        <w:rPr>
          <w:rFonts w:hint="eastAsia"/>
          <w:b/>
          <w:bCs/>
          <w:u w:val="single"/>
        </w:rPr>
        <w:t>・変更</w:t>
      </w:r>
      <w:r w:rsidR="00262AB8" w:rsidRPr="00683A01">
        <w:rPr>
          <w:rFonts w:hint="eastAsia"/>
          <w:b/>
          <w:bCs/>
          <w:u w:val="single"/>
        </w:rPr>
        <w:t>の場合は、</w:t>
      </w:r>
      <w:r w:rsidRPr="00683A01">
        <w:rPr>
          <w:rFonts w:hint="eastAsia"/>
          <w:b/>
          <w:bCs/>
          <w:u w:val="single"/>
        </w:rPr>
        <w:t>令和７年</w:t>
      </w:r>
      <w:r w:rsidR="00262AB8" w:rsidRPr="00683A01">
        <w:rPr>
          <w:rFonts w:hint="eastAsia"/>
          <w:b/>
          <w:bCs/>
          <w:u w:val="single"/>
        </w:rPr>
        <w:t>１月</w:t>
      </w:r>
      <w:r w:rsidRPr="00683A01">
        <w:rPr>
          <w:rFonts w:hint="eastAsia"/>
          <w:b/>
          <w:bCs/>
          <w:u w:val="single"/>
        </w:rPr>
        <w:t>１７</w:t>
      </w:r>
      <w:r w:rsidR="00262AB8" w:rsidRPr="00683A01">
        <w:rPr>
          <w:rFonts w:hint="eastAsia"/>
          <w:b/>
          <w:bCs/>
          <w:u w:val="single"/>
        </w:rPr>
        <w:t>日(</w:t>
      </w:r>
      <w:r w:rsidRPr="00683A01">
        <w:rPr>
          <w:rFonts w:hint="eastAsia"/>
          <w:b/>
          <w:bCs/>
          <w:u w:val="single"/>
        </w:rPr>
        <w:t>金</w:t>
      </w:r>
      <w:r w:rsidR="00262AB8" w:rsidRPr="00683A01">
        <w:rPr>
          <w:rFonts w:hint="eastAsia"/>
          <w:b/>
          <w:bCs/>
          <w:u w:val="single"/>
        </w:rPr>
        <w:t>)23：59までにご連絡ください。</w:t>
      </w:r>
    </w:p>
    <w:p w14:paraId="3969E7D4" w14:textId="5EF45182" w:rsidR="00C67180" w:rsidRPr="00B475E4" w:rsidRDefault="00C67180" w:rsidP="00BE0D41">
      <w:pPr>
        <w:spacing w:line="320" w:lineRule="exact"/>
      </w:pPr>
      <w:r w:rsidRPr="00683A01">
        <w:rPr>
          <w:rFonts w:hint="eastAsia"/>
          <w:b/>
          <w:bCs/>
        </w:rPr>
        <w:t xml:space="preserve">　　　　　　</w:t>
      </w:r>
      <w:r w:rsidRPr="00B475E4">
        <w:rPr>
          <w:rFonts w:hint="eastAsia"/>
        </w:rPr>
        <w:t xml:space="preserve">　</w:t>
      </w:r>
      <w:r w:rsidR="005F0EA9" w:rsidRPr="00B475E4">
        <w:rPr>
          <w:rFonts w:hint="eastAsia"/>
        </w:rPr>
        <w:t>＜</w:t>
      </w:r>
      <w:r w:rsidRPr="00B475E4">
        <w:rPr>
          <w:rFonts w:hint="eastAsia"/>
        </w:rPr>
        <w:t>申込先</w:t>
      </w:r>
      <w:r w:rsidR="005F0EA9" w:rsidRPr="00B475E4">
        <w:rPr>
          <w:rFonts w:hint="eastAsia"/>
        </w:rPr>
        <w:t>＞</w:t>
      </w:r>
      <w:r w:rsidRPr="00B475E4">
        <w:rPr>
          <w:rFonts w:hint="eastAsia"/>
        </w:rPr>
        <w:t xml:space="preserve">一般社団法人伊豆の国市観光協会　</w:t>
      </w:r>
    </w:p>
    <w:p w14:paraId="5A8CFD2C" w14:textId="77777777" w:rsidR="008E09F8" w:rsidRPr="00B475E4" w:rsidRDefault="005F0EA9" w:rsidP="00BE0D41">
      <w:pPr>
        <w:spacing w:line="320" w:lineRule="exact"/>
      </w:pPr>
      <w:r w:rsidRPr="00B475E4">
        <w:rPr>
          <w:rFonts w:hint="eastAsia"/>
        </w:rPr>
        <w:t xml:space="preserve">　　　　　　　</w:t>
      </w:r>
      <w:r w:rsidR="008E09F8" w:rsidRPr="00B475E4">
        <w:rPr>
          <w:rFonts w:hint="eastAsia"/>
        </w:rPr>
        <w:t>住所：</w:t>
      </w:r>
      <w:r w:rsidR="008E09F8" w:rsidRPr="00B475E4">
        <w:t>〒410-2201 静岡県伊豆の国市古奈</w:t>
      </w:r>
      <w:r w:rsidR="008E09F8" w:rsidRPr="00B475E4">
        <w:rPr>
          <w:rFonts w:hint="eastAsia"/>
        </w:rPr>
        <w:t>255</w:t>
      </w:r>
    </w:p>
    <w:p w14:paraId="1BC696BE" w14:textId="3701F778" w:rsidR="00C67180" w:rsidRPr="00B475E4" w:rsidRDefault="005F0EA9" w:rsidP="008E09F8">
      <w:pPr>
        <w:spacing w:line="320" w:lineRule="exact"/>
        <w:ind w:firstLineChars="700" w:firstLine="1470"/>
      </w:pPr>
      <w:r w:rsidRPr="00B475E4">
        <w:rPr>
          <w:rFonts w:hint="eastAsia"/>
        </w:rPr>
        <w:t>FAX：055-948-5151</w:t>
      </w:r>
      <w:r w:rsidR="00683A01" w:rsidRPr="00B475E4">
        <w:rPr>
          <w:rFonts w:hint="eastAsia"/>
        </w:rPr>
        <w:t xml:space="preserve">　または、</w:t>
      </w:r>
      <w:r w:rsidR="00C67180" w:rsidRPr="00B475E4">
        <w:rPr>
          <w:rFonts w:hint="eastAsia"/>
        </w:rPr>
        <w:t>電子メール</w:t>
      </w:r>
      <w:r w:rsidRPr="00B475E4">
        <w:rPr>
          <w:rFonts w:hint="eastAsia"/>
        </w:rPr>
        <w:t>：</w:t>
      </w:r>
      <w:r w:rsidR="00634575" w:rsidRPr="00175150">
        <w:t>info</w:t>
      </w:r>
      <w:r w:rsidR="00C67180" w:rsidRPr="00175150">
        <w:t>@izunotabi.com</w:t>
      </w:r>
    </w:p>
    <w:p w14:paraId="37510C56" w14:textId="77777777" w:rsidR="00C67180" w:rsidRPr="00262AB8" w:rsidRDefault="00C67180" w:rsidP="00AB3D41">
      <w:pPr>
        <w:spacing w:line="280" w:lineRule="exact"/>
      </w:pPr>
    </w:p>
    <w:p w14:paraId="6A197E99" w14:textId="76E1DCE7" w:rsidR="0016034F" w:rsidRPr="00262AB8" w:rsidRDefault="00C67180" w:rsidP="00683A01">
      <w:pPr>
        <w:spacing w:line="280" w:lineRule="exact"/>
        <w:ind w:left="1470" w:hangingChars="700" w:hanging="1470"/>
      </w:pPr>
      <w:r w:rsidRPr="00262AB8">
        <w:t>10</w:t>
      </w:r>
      <w:r w:rsidRPr="00262AB8">
        <w:rPr>
          <w:rFonts w:hint="eastAsia"/>
        </w:rPr>
        <w:t xml:space="preserve">．参加料　</w:t>
      </w:r>
      <w:r w:rsidR="00AB3D41" w:rsidRPr="00262AB8">
        <w:rPr>
          <w:rFonts w:hint="eastAsia"/>
        </w:rPr>
        <w:t xml:space="preserve">　</w:t>
      </w:r>
      <w:r w:rsidR="00D5661E">
        <w:rPr>
          <w:rFonts w:hint="eastAsia"/>
        </w:rPr>
        <w:t>1</w:t>
      </w:r>
      <w:r w:rsidR="00AB3D41" w:rsidRPr="00262AB8">
        <w:rPr>
          <w:rFonts w:hint="eastAsia"/>
        </w:rPr>
        <w:t>,</w:t>
      </w:r>
      <w:r w:rsidR="00710D4D" w:rsidRPr="00262AB8">
        <w:rPr>
          <w:rFonts w:hint="eastAsia"/>
        </w:rPr>
        <w:t>000</w:t>
      </w:r>
      <w:r w:rsidR="00AB3D41" w:rsidRPr="00262AB8">
        <w:rPr>
          <w:rFonts w:hint="eastAsia"/>
        </w:rPr>
        <w:t>円（昼食の手配はございませんので、ご了承ください。）</w:t>
      </w:r>
      <w:r w:rsidR="005B5B62" w:rsidRPr="00262AB8">
        <w:br/>
      </w:r>
      <w:r w:rsidR="005B5B62" w:rsidRPr="00262AB8">
        <w:rPr>
          <w:rFonts w:hint="eastAsia"/>
        </w:rPr>
        <w:t>弓道場</w:t>
      </w:r>
      <w:r w:rsidR="00634575" w:rsidRPr="00262AB8">
        <w:rPr>
          <w:rFonts w:hint="eastAsia"/>
        </w:rPr>
        <w:t>となり</w:t>
      </w:r>
      <w:r w:rsidR="005B5B62" w:rsidRPr="00262AB8">
        <w:rPr>
          <w:rFonts w:hint="eastAsia"/>
        </w:rPr>
        <w:t>芝生広場にキッチンカーが</w:t>
      </w:r>
      <w:r w:rsidR="008E09F8" w:rsidRPr="00262AB8">
        <w:rPr>
          <w:rFonts w:hint="eastAsia"/>
        </w:rPr>
        <w:t>20店舗</w:t>
      </w:r>
      <w:r w:rsidR="00634575" w:rsidRPr="00262AB8">
        <w:rPr>
          <w:rFonts w:hint="eastAsia"/>
        </w:rPr>
        <w:t>ほど出ますので、ご利用ください。</w:t>
      </w:r>
    </w:p>
    <w:p w14:paraId="7944397C" w14:textId="06C3337E" w:rsidR="00AB3D41" w:rsidRPr="00262AB8" w:rsidRDefault="00AB3D41" w:rsidP="00AB3D41">
      <w:pPr>
        <w:spacing w:line="280" w:lineRule="exact"/>
      </w:pPr>
      <w:r w:rsidRPr="00262AB8">
        <w:rPr>
          <w:rFonts w:hint="eastAsia"/>
        </w:rPr>
        <w:t xml:space="preserve">　　　　　　　</w:t>
      </w:r>
    </w:p>
    <w:p w14:paraId="5C0F6A7C" w14:textId="35587EB1" w:rsidR="007D2FBD" w:rsidRPr="00262AB8" w:rsidRDefault="00AB3D41" w:rsidP="00AB3D41">
      <w:pPr>
        <w:spacing w:line="280" w:lineRule="exact"/>
        <w:rPr>
          <w:kern w:val="0"/>
        </w:rPr>
      </w:pPr>
      <w:r w:rsidRPr="00262AB8">
        <w:rPr>
          <w:rFonts w:hint="eastAsia"/>
        </w:rPr>
        <w:t>11.</w:t>
      </w:r>
      <w:r w:rsidRPr="00262AB8">
        <w:rPr>
          <w:rFonts w:hint="eastAsia"/>
          <w:kern w:val="0"/>
        </w:rPr>
        <w:t xml:space="preserve">　表彰　　 </w:t>
      </w:r>
      <w:r w:rsidR="001F292A" w:rsidRPr="00262AB8">
        <w:rPr>
          <w:rFonts w:hint="eastAsia"/>
          <w:kern w:val="0"/>
        </w:rPr>
        <w:t>上位</w:t>
      </w:r>
      <w:r w:rsidR="001F292A">
        <w:rPr>
          <w:rFonts w:hint="eastAsia"/>
          <w:kern w:val="0"/>
        </w:rPr>
        <w:t>3</w:t>
      </w:r>
      <w:r w:rsidR="001F292A" w:rsidRPr="00262AB8">
        <w:rPr>
          <w:rFonts w:hint="eastAsia"/>
          <w:kern w:val="0"/>
        </w:rPr>
        <w:t>位まで賞状</w:t>
      </w:r>
      <w:r w:rsidR="001F292A">
        <w:rPr>
          <w:rFonts w:hint="eastAsia"/>
          <w:kern w:val="0"/>
        </w:rPr>
        <w:t>、</w:t>
      </w:r>
      <w:r w:rsidR="001F292A" w:rsidRPr="00262AB8">
        <w:rPr>
          <w:rFonts w:hint="eastAsia"/>
          <w:kern w:val="0"/>
        </w:rPr>
        <w:t>上位</w:t>
      </w:r>
      <w:r w:rsidR="001F292A">
        <w:rPr>
          <w:rFonts w:hint="eastAsia"/>
          <w:kern w:val="0"/>
        </w:rPr>
        <w:t>10</w:t>
      </w:r>
      <w:r w:rsidR="001F292A" w:rsidRPr="00262AB8">
        <w:rPr>
          <w:rFonts w:hint="eastAsia"/>
          <w:kern w:val="0"/>
        </w:rPr>
        <w:t>位まで賞品。</w:t>
      </w:r>
      <w:r w:rsidRPr="00262AB8">
        <w:rPr>
          <w:rFonts w:hint="eastAsia"/>
          <w:kern w:val="0"/>
        </w:rPr>
        <w:t>その他、飛賞などあり。</w:t>
      </w:r>
    </w:p>
    <w:p w14:paraId="37601BA4" w14:textId="5216DC85" w:rsidR="00C67180" w:rsidRPr="00262AB8" w:rsidRDefault="007D2FBD" w:rsidP="007D2FBD">
      <w:pPr>
        <w:spacing w:line="280" w:lineRule="exact"/>
        <w:ind w:firstLineChars="700" w:firstLine="1470"/>
        <w:rPr>
          <w:kern w:val="0"/>
        </w:rPr>
      </w:pPr>
      <w:r w:rsidRPr="00262AB8">
        <w:rPr>
          <w:rFonts w:hint="eastAsia"/>
          <w:kern w:val="0"/>
        </w:rPr>
        <w:t>賞品は、宿泊補助券や伊豆の国市の特産品などを</w:t>
      </w:r>
      <w:r w:rsidR="00D2078E" w:rsidRPr="00262AB8">
        <w:rPr>
          <w:rFonts w:hint="eastAsia"/>
          <w:kern w:val="0"/>
        </w:rPr>
        <w:t>予定</w:t>
      </w:r>
      <w:r w:rsidRPr="00262AB8">
        <w:rPr>
          <w:rFonts w:hint="eastAsia"/>
          <w:kern w:val="0"/>
        </w:rPr>
        <w:t>しております。</w:t>
      </w:r>
    </w:p>
    <w:p w14:paraId="07254384" w14:textId="77777777" w:rsidR="00AB3D41" w:rsidRPr="00262AB8" w:rsidRDefault="00AB3D41" w:rsidP="00AB3D41">
      <w:pPr>
        <w:spacing w:line="280" w:lineRule="exact"/>
      </w:pPr>
    </w:p>
    <w:p w14:paraId="5C3105CC" w14:textId="7D25E83B" w:rsidR="00BE0D41" w:rsidRPr="00262AB8" w:rsidRDefault="00AB3D41" w:rsidP="00AB3D41">
      <w:pPr>
        <w:spacing w:line="280" w:lineRule="exact"/>
        <w:rPr>
          <w:kern w:val="0"/>
        </w:rPr>
      </w:pPr>
      <w:r w:rsidRPr="00262AB8">
        <w:rPr>
          <w:rFonts w:hint="eastAsia"/>
          <w:kern w:val="0"/>
        </w:rPr>
        <w:t>1</w:t>
      </w:r>
      <w:r w:rsidR="008E09F8" w:rsidRPr="00262AB8">
        <w:rPr>
          <w:rFonts w:hint="eastAsia"/>
          <w:kern w:val="0"/>
        </w:rPr>
        <w:t>2</w:t>
      </w:r>
      <w:r w:rsidRPr="00262AB8">
        <w:rPr>
          <w:rFonts w:hint="eastAsia"/>
          <w:kern w:val="0"/>
        </w:rPr>
        <w:t>．</w:t>
      </w:r>
      <w:r w:rsidR="00C67180" w:rsidRPr="00262AB8">
        <w:rPr>
          <w:rFonts w:hint="eastAsia"/>
          <w:spacing w:val="52"/>
          <w:kern w:val="0"/>
          <w:fitText w:val="840" w:id="-1168494846"/>
        </w:rPr>
        <w:t>その</w:t>
      </w:r>
      <w:r w:rsidR="00C67180" w:rsidRPr="00262AB8">
        <w:rPr>
          <w:rFonts w:hint="eastAsia"/>
          <w:spacing w:val="1"/>
          <w:kern w:val="0"/>
          <w:fitText w:val="840" w:id="-1168494846"/>
        </w:rPr>
        <w:t>他</w:t>
      </w:r>
      <w:r w:rsidR="00C67180" w:rsidRPr="00262AB8">
        <w:rPr>
          <w:rFonts w:hint="eastAsia"/>
          <w:kern w:val="0"/>
        </w:rPr>
        <w:t xml:space="preserve">　参加者は個人の責任において、傷害保険に加入すること。　</w:t>
      </w:r>
    </w:p>
    <w:p w14:paraId="3423D328" w14:textId="2C4B34B0" w:rsidR="00C67180" w:rsidRPr="00262AB8" w:rsidRDefault="00C67180" w:rsidP="00BE0D41">
      <w:pPr>
        <w:spacing w:line="280" w:lineRule="exact"/>
        <w:ind w:firstLineChars="700" w:firstLine="1470"/>
        <w:rPr>
          <w:kern w:val="0"/>
        </w:rPr>
      </w:pPr>
      <w:r w:rsidRPr="00262AB8">
        <w:rPr>
          <w:rFonts w:hint="eastAsia"/>
          <w:kern w:val="0"/>
        </w:rPr>
        <w:t>(主催者は保険に加入しません)</w:t>
      </w:r>
    </w:p>
    <w:p w14:paraId="7B297DC7" w14:textId="4596D328" w:rsidR="00274B74" w:rsidRPr="00262AB8" w:rsidRDefault="00C67180" w:rsidP="00AB3D41">
      <w:pPr>
        <w:spacing w:line="280" w:lineRule="exact"/>
        <w:ind w:left="2520" w:hangingChars="1200" w:hanging="2520"/>
        <w:rPr>
          <w:kern w:val="0"/>
        </w:rPr>
      </w:pPr>
      <w:r w:rsidRPr="00262AB8">
        <w:rPr>
          <w:rFonts w:hint="eastAsia"/>
          <w:kern w:val="0"/>
        </w:rPr>
        <w:t xml:space="preserve">　　　　　　　また、大会中に生じた事故やケガについては、応急処置などは</w:t>
      </w:r>
      <w:r w:rsidR="005B5B62" w:rsidRPr="00262AB8">
        <w:rPr>
          <w:rFonts w:hint="eastAsia"/>
          <w:kern w:val="0"/>
        </w:rPr>
        <w:t>しますが</w:t>
      </w:r>
      <w:r w:rsidRPr="00262AB8">
        <w:rPr>
          <w:rFonts w:hint="eastAsia"/>
          <w:kern w:val="0"/>
        </w:rPr>
        <w:t>、それ以降</w:t>
      </w:r>
    </w:p>
    <w:p w14:paraId="4D72C635" w14:textId="3B66509B" w:rsidR="00D2078E" w:rsidRPr="00262AB8" w:rsidRDefault="00C67180" w:rsidP="00D2078E">
      <w:pPr>
        <w:spacing w:line="280" w:lineRule="exact"/>
        <w:ind w:firstLineChars="700" w:firstLine="1470"/>
        <w:rPr>
          <w:kern w:val="0"/>
        </w:rPr>
      </w:pPr>
      <w:r w:rsidRPr="00262AB8">
        <w:rPr>
          <w:rFonts w:hint="eastAsia"/>
          <w:kern w:val="0"/>
        </w:rPr>
        <w:t>につい</w:t>
      </w:r>
      <w:r w:rsidR="00AB3D41" w:rsidRPr="00262AB8">
        <w:rPr>
          <w:rFonts w:hint="eastAsia"/>
          <w:kern w:val="0"/>
        </w:rPr>
        <w:t>ては、</w:t>
      </w:r>
      <w:r w:rsidRPr="00262AB8">
        <w:rPr>
          <w:rFonts w:hint="eastAsia"/>
          <w:kern w:val="0"/>
        </w:rPr>
        <w:t>一切責任を負いません</w:t>
      </w:r>
      <w:r w:rsidR="00AB3D41" w:rsidRPr="00262AB8">
        <w:rPr>
          <w:rFonts w:hint="eastAsia"/>
          <w:kern w:val="0"/>
        </w:rPr>
        <w:t>ので、ご了承ください。</w:t>
      </w:r>
    </w:p>
    <w:p w14:paraId="05463658" w14:textId="77777777" w:rsidR="008E09F8" w:rsidRDefault="008E09F8" w:rsidP="00262AB8">
      <w:pPr>
        <w:spacing w:line="280" w:lineRule="exact"/>
        <w:rPr>
          <w:kern w:val="0"/>
          <w:sz w:val="22"/>
          <w:szCs w:val="24"/>
        </w:rPr>
      </w:pPr>
    </w:p>
    <w:p w14:paraId="24F9F75F" w14:textId="7DA76600" w:rsidR="00683A01" w:rsidRDefault="00262AB8" w:rsidP="00262AB8">
      <w:pPr>
        <w:spacing w:line="280" w:lineRule="exact"/>
        <w:jc w:val="center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 xml:space="preserve">　　　　　　　　　</w:t>
      </w:r>
      <w:r w:rsidR="005F0EA9">
        <w:rPr>
          <w:rFonts w:hint="eastAsia"/>
          <w:kern w:val="0"/>
          <w:sz w:val="22"/>
          <w:szCs w:val="24"/>
        </w:rPr>
        <w:t>＜お問い合わせ＞</w:t>
      </w:r>
      <w:r w:rsidR="005F0EA9">
        <w:rPr>
          <w:kern w:val="0"/>
          <w:sz w:val="22"/>
          <w:szCs w:val="24"/>
        </w:rPr>
        <w:br/>
      </w:r>
      <w:r>
        <w:rPr>
          <w:rFonts w:hint="eastAsia"/>
          <w:kern w:val="0"/>
          <w:sz w:val="22"/>
          <w:szCs w:val="24"/>
        </w:rPr>
        <w:t xml:space="preserve">　　　　　　　　　　　　（一社）</w:t>
      </w:r>
      <w:r w:rsidR="005F0EA9">
        <w:rPr>
          <w:rFonts w:hint="eastAsia"/>
          <w:kern w:val="0"/>
          <w:sz w:val="22"/>
          <w:szCs w:val="24"/>
        </w:rPr>
        <w:t>伊豆の国市観光協会</w:t>
      </w:r>
      <w:r>
        <w:rPr>
          <w:rFonts w:hint="eastAsia"/>
          <w:kern w:val="0"/>
          <w:sz w:val="22"/>
          <w:szCs w:val="24"/>
        </w:rPr>
        <w:t xml:space="preserve">　</w:t>
      </w:r>
    </w:p>
    <w:p w14:paraId="009406FE" w14:textId="4AD4772B" w:rsidR="005F0EA9" w:rsidRDefault="00683A01" w:rsidP="00262AB8">
      <w:pPr>
        <w:spacing w:line="280" w:lineRule="exact"/>
        <w:jc w:val="center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 xml:space="preserve">　　　　　　　　</w:t>
      </w:r>
      <w:r w:rsidR="005F0EA9">
        <w:rPr>
          <w:rFonts w:hint="eastAsia"/>
          <w:kern w:val="0"/>
          <w:sz w:val="22"/>
          <w:szCs w:val="24"/>
        </w:rPr>
        <w:t>担当：</w:t>
      </w:r>
      <w:r w:rsidR="00710D4D">
        <w:rPr>
          <w:rFonts w:hint="eastAsia"/>
          <w:kern w:val="0"/>
          <w:sz w:val="22"/>
          <w:szCs w:val="24"/>
        </w:rPr>
        <w:t>鈴木・西村</w:t>
      </w:r>
    </w:p>
    <w:p w14:paraId="23FD7231" w14:textId="6C68D5A5" w:rsidR="008E09F8" w:rsidRDefault="00262AB8" w:rsidP="00262AB8">
      <w:pPr>
        <w:spacing w:line="280" w:lineRule="exact"/>
        <w:jc w:val="center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 xml:space="preserve">　　　　　　　　　　　　　　　　　　　</w:t>
      </w:r>
      <w:r w:rsidR="005F0EA9">
        <w:rPr>
          <w:rFonts w:hint="eastAsia"/>
          <w:kern w:val="0"/>
          <w:sz w:val="22"/>
          <w:szCs w:val="24"/>
        </w:rPr>
        <w:t>電話：055-948-0304</w:t>
      </w:r>
      <w:r>
        <w:rPr>
          <w:rFonts w:hint="eastAsia"/>
          <w:kern w:val="0"/>
          <w:sz w:val="22"/>
          <w:szCs w:val="24"/>
        </w:rPr>
        <w:t>/</w:t>
      </w:r>
      <w:r w:rsidR="005F0EA9">
        <w:rPr>
          <w:rFonts w:hint="eastAsia"/>
          <w:kern w:val="0"/>
          <w:sz w:val="22"/>
          <w:szCs w:val="24"/>
        </w:rPr>
        <w:t>FAX：055-948-5151</w:t>
      </w:r>
    </w:p>
    <w:p w14:paraId="227B7935" w14:textId="727C2A88" w:rsidR="008E09F8" w:rsidRPr="00262AB8" w:rsidRDefault="00262AB8" w:rsidP="00262AB8">
      <w:pPr>
        <w:spacing w:line="280" w:lineRule="exact"/>
        <w:jc w:val="center"/>
        <w:rPr>
          <w:kern w:val="0"/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</w:t>
      </w:r>
      <w:r w:rsidR="008E09F8" w:rsidRPr="00AB3D41">
        <w:rPr>
          <w:rFonts w:hint="eastAsia"/>
          <w:sz w:val="22"/>
          <w:szCs w:val="24"/>
        </w:rPr>
        <w:t>電子メール</w:t>
      </w:r>
      <w:r w:rsidR="008E09F8">
        <w:rPr>
          <w:rFonts w:hint="eastAsia"/>
          <w:sz w:val="22"/>
          <w:szCs w:val="24"/>
        </w:rPr>
        <w:t>：</w:t>
      </w:r>
      <w:r w:rsidR="008E09F8" w:rsidRPr="00175150">
        <w:rPr>
          <w:sz w:val="22"/>
          <w:szCs w:val="24"/>
        </w:rPr>
        <w:t>info@izunotabi.com</w:t>
      </w:r>
    </w:p>
    <w:sectPr w:rsidR="008E09F8" w:rsidRPr="00262AB8" w:rsidSect="000D1837">
      <w:pgSz w:w="11906" w:h="16838" w:code="9"/>
      <w:pgMar w:top="567" w:right="1134" w:bottom="39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273CA" w14:textId="77777777" w:rsidR="00C42E1D" w:rsidRDefault="00C42E1D" w:rsidP="008F322D">
      <w:r>
        <w:separator/>
      </w:r>
    </w:p>
  </w:endnote>
  <w:endnote w:type="continuationSeparator" w:id="0">
    <w:p w14:paraId="39B30FCC" w14:textId="77777777" w:rsidR="00C42E1D" w:rsidRDefault="00C42E1D" w:rsidP="008F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98293" w14:textId="77777777" w:rsidR="00C42E1D" w:rsidRDefault="00C42E1D" w:rsidP="008F322D">
      <w:r>
        <w:separator/>
      </w:r>
    </w:p>
  </w:footnote>
  <w:footnote w:type="continuationSeparator" w:id="0">
    <w:p w14:paraId="6235D569" w14:textId="77777777" w:rsidR="00C42E1D" w:rsidRDefault="00C42E1D" w:rsidP="008F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12B53"/>
    <w:multiLevelType w:val="hybridMultilevel"/>
    <w:tmpl w:val="13F4D6AA"/>
    <w:lvl w:ilvl="0" w:tplc="E6CEF9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112264"/>
    <w:multiLevelType w:val="hybridMultilevel"/>
    <w:tmpl w:val="4CD03C58"/>
    <w:lvl w:ilvl="0" w:tplc="3F94879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10289354">
    <w:abstractNumId w:val="1"/>
  </w:num>
  <w:num w:numId="2" w16cid:durableId="93447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54"/>
    <w:rsid w:val="0002722C"/>
    <w:rsid w:val="00046B23"/>
    <w:rsid w:val="000D1837"/>
    <w:rsid w:val="001332E9"/>
    <w:rsid w:val="0016034F"/>
    <w:rsid w:val="00175150"/>
    <w:rsid w:val="00191A85"/>
    <w:rsid w:val="001F292A"/>
    <w:rsid w:val="00262AB8"/>
    <w:rsid w:val="00274B74"/>
    <w:rsid w:val="002F1355"/>
    <w:rsid w:val="0046799E"/>
    <w:rsid w:val="004B1FE9"/>
    <w:rsid w:val="005B5B62"/>
    <w:rsid w:val="005C536B"/>
    <w:rsid w:val="005D0D6A"/>
    <w:rsid w:val="005E51F5"/>
    <w:rsid w:val="005F0EA9"/>
    <w:rsid w:val="00607BAF"/>
    <w:rsid w:val="00623E9B"/>
    <w:rsid w:val="00634575"/>
    <w:rsid w:val="00683A01"/>
    <w:rsid w:val="00710D4D"/>
    <w:rsid w:val="007D2FBD"/>
    <w:rsid w:val="00861B11"/>
    <w:rsid w:val="00893533"/>
    <w:rsid w:val="008D100E"/>
    <w:rsid w:val="008E09F8"/>
    <w:rsid w:val="008E7315"/>
    <w:rsid w:val="008F322D"/>
    <w:rsid w:val="009568FF"/>
    <w:rsid w:val="009639F8"/>
    <w:rsid w:val="00971C4D"/>
    <w:rsid w:val="00A922D6"/>
    <w:rsid w:val="00AB3D41"/>
    <w:rsid w:val="00AF6BDF"/>
    <w:rsid w:val="00B215E1"/>
    <w:rsid w:val="00B32854"/>
    <w:rsid w:val="00B475E4"/>
    <w:rsid w:val="00B5096C"/>
    <w:rsid w:val="00BB6DAB"/>
    <w:rsid w:val="00BD0FCF"/>
    <w:rsid w:val="00BE0D41"/>
    <w:rsid w:val="00C2088D"/>
    <w:rsid w:val="00C42E1D"/>
    <w:rsid w:val="00C60F12"/>
    <w:rsid w:val="00C67180"/>
    <w:rsid w:val="00C860EE"/>
    <w:rsid w:val="00CB738A"/>
    <w:rsid w:val="00D0584A"/>
    <w:rsid w:val="00D2078E"/>
    <w:rsid w:val="00D36D79"/>
    <w:rsid w:val="00D5661E"/>
    <w:rsid w:val="00E337CF"/>
    <w:rsid w:val="00E81E9A"/>
    <w:rsid w:val="00F34384"/>
    <w:rsid w:val="00F6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FFADA"/>
  <w15:chartTrackingRefBased/>
  <w15:docId w15:val="{C7C0F80B-A423-4CBD-91F1-36D2868E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854"/>
    <w:pPr>
      <w:ind w:leftChars="400" w:left="840"/>
    </w:pPr>
  </w:style>
  <w:style w:type="character" w:styleId="a4">
    <w:name w:val="Hyperlink"/>
    <w:basedOn w:val="a0"/>
    <w:uiPriority w:val="99"/>
    <w:unhideWhenUsed/>
    <w:rsid w:val="00C6718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718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F3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322D"/>
  </w:style>
  <w:style w:type="paragraph" w:styleId="a8">
    <w:name w:val="footer"/>
    <w:basedOn w:val="a"/>
    <w:link w:val="a9"/>
    <w:uiPriority w:val="99"/>
    <w:unhideWhenUsed/>
    <w:rsid w:val="008F3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3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F882A-BCA5-4A95-B67F-0A86FD62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佳穂 木村</dc:creator>
  <cp:keywords/>
  <dc:description/>
  <cp:lastModifiedBy>伊豆の国市観光協会 管理</cp:lastModifiedBy>
  <cp:revision>32</cp:revision>
  <cp:lastPrinted>2024-09-04T07:25:00Z</cp:lastPrinted>
  <dcterms:created xsi:type="dcterms:W3CDTF">2023-10-10T23:32:00Z</dcterms:created>
  <dcterms:modified xsi:type="dcterms:W3CDTF">2024-10-02T10:14:00Z</dcterms:modified>
</cp:coreProperties>
</file>